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601" w:rsidRDefault="00C82E41">
      <w:pPr>
        <w:snapToGrid w:val="0"/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1</w:t>
      </w:r>
    </w:p>
    <w:p w:rsidR="00CB1601" w:rsidRDefault="00C82E41">
      <w:pPr>
        <w:spacing w:line="5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 w:hint="eastAsia"/>
          <w:kern w:val="0"/>
          <w:sz w:val="44"/>
          <w:szCs w:val="44"/>
        </w:rPr>
        <w:t>信用管理贯标企业</w:t>
      </w:r>
      <w:r w:rsidR="008A6F34">
        <w:rPr>
          <w:rFonts w:eastAsia="方正小标宋简体" w:hint="eastAsia"/>
          <w:kern w:val="0"/>
          <w:sz w:val="44"/>
          <w:szCs w:val="44"/>
        </w:rPr>
        <w:t>报名表</w:t>
      </w:r>
    </w:p>
    <w:p w:rsidR="00CB1601" w:rsidRDefault="00CB1601">
      <w:pPr>
        <w:spacing w:line="560" w:lineRule="exact"/>
        <w:jc w:val="center"/>
        <w:rPr>
          <w:rFonts w:eastAsia="方正小标宋简体"/>
          <w:kern w:val="0"/>
          <w:sz w:val="44"/>
          <w:szCs w:val="44"/>
        </w:rPr>
      </w:pPr>
    </w:p>
    <w:tbl>
      <w:tblPr>
        <w:tblW w:w="4924" w:type="pct"/>
        <w:tblLayout w:type="fixed"/>
        <w:tblLook w:val="04A0" w:firstRow="1" w:lastRow="0" w:firstColumn="1" w:lastColumn="0" w:noHBand="0" w:noVBand="1"/>
      </w:tblPr>
      <w:tblGrid>
        <w:gridCol w:w="1322"/>
        <w:gridCol w:w="1087"/>
        <w:gridCol w:w="3922"/>
        <w:gridCol w:w="2351"/>
        <w:gridCol w:w="2118"/>
        <w:gridCol w:w="1975"/>
      </w:tblGrid>
      <w:tr w:rsidR="00CB1601" w:rsidTr="008A6F34">
        <w:trPr>
          <w:trHeight w:val="1169"/>
        </w:trPr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601" w:rsidRDefault="00C82E41">
            <w:pPr>
              <w:widowControl/>
              <w:jc w:val="center"/>
              <w:rPr>
                <w:rFonts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hAnsi="黑体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601" w:rsidRDefault="00C82E41">
            <w:pPr>
              <w:widowControl/>
              <w:jc w:val="center"/>
              <w:rPr>
                <w:rFonts w:eastAsia="黑体" w:hAnsi="黑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hAnsi="黑体" w:hint="eastAsia"/>
                <w:color w:val="000000"/>
                <w:kern w:val="0"/>
                <w:sz w:val="32"/>
                <w:szCs w:val="32"/>
              </w:rPr>
              <w:t>所属地区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601" w:rsidRDefault="00C82E41">
            <w:pPr>
              <w:widowControl/>
              <w:jc w:val="center"/>
              <w:rPr>
                <w:rFonts w:eastAsia="黑体" w:hAnsi="黑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hAnsi="黑体" w:hint="eastAsia"/>
                <w:color w:val="000000"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9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601" w:rsidRDefault="00C82E41">
            <w:pPr>
              <w:widowControl/>
              <w:jc w:val="center"/>
              <w:rPr>
                <w:rFonts w:eastAsia="黑体" w:hAnsi="黑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hAnsi="黑体" w:hint="eastAsia"/>
                <w:color w:val="000000"/>
                <w:kern w:val="0"/>
                <w:sz w:val="32"/>
                <w:szCs w:val="32"/>
              </w:rPr>
              <w:t>统一信用代码</w:t>
            </w:r>
          </w:p>
        </w:tc>
        <w:tc>
          <w:tcPr>
            <w:tcW w:w="8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601" w:rsidRDefault="00C82E41">
            <w:pPr>
              <w:widowControl/>
              <w:jc w:val="center"/>
              <w:rPr>
                <w:rFonts w:eastAsia="黑体" w:hAnsi="黑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hAnsi="黑体" w:hint="eastAsia"/>
                <w:color w:val="000000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7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601" w:rsidRDefault="00C82E41">
            <w:pPr>
              <w:widowControl/>
              <w:jc w:val="center"/>
              <w:rPr>
                <w:rFonts w:eastAsia="黑体" w:hAnsi="黑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 w:hAnsi="黑体" w:hint="eastAsia"/>
                <w:color w:val="000000"/>
                <w:kern w:val="0"/>
                <w:sz w:val="32"/>
                <w:szCs w:val="32"/>
              </w:rPr>
              <w:t>联系方式</w:t>
            </w:r>
          </w:p>
        </w:tc>
      </w:tr>
      <w:tr w:rsidR="00CB1601" w:rsidTr="008A6F34">
        <w:trPr>
          <w:trHeight w:val="2306"/>
        </w:trPr>
        <w:tc>
          <w:tcPr>
            <w:tcW w:w="5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601" w:rsidRDefault="00C82E41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601" w:rsidRDefault="00CB1601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601" w:rsidRDefault="00CB1601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601" w:rsidRDefault="00CB1601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601" w:rsidRDefault="00CB1601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601" w:rsidRDefault="00CB1601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</w:tr>
    </w:tbl>
    <w:p w:rsidR="00CB1601" w:rsidRDefault="00CB1601">
      <w:bookmarkStart w:id="0" w:name="_GoBack"/>
      <w:bookmarkEnd w:id="0"/>
    </w:p>
    <w:sectPr w:rsidR="00CB1601">
      <w:pgSz w:w="16838" w:h="11906" w:orient="landscape"/>
      <w:pgMar w:top="1587" w:right="2098" w:bottom="1474" w:left="198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2E41" w:rsidRDefault="00C82E41" w:rsidP="008A6F34">
      <w:r>
        <w:separator/>
      </w:r>
    </w:p>
  </w:endnote>
  <w:endnote w:type="continuationSeparator" w:id="0">
    <w:p w:rsidR="00C82E41" w:rsidRDefault="00C82E41" w:rsidP="008A6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2E41" w:rsidRDefault="00C82E41" w:rsidP="008A6F34">
      <w:r>
        <w:separator/>
      </w:r>
    </w:p>
  </w:footnote>
  <w:footnote w:type="continuationSeparator" w:id="0">
    <w:p w:rsidR="00C82E41" w:rsidRDefault="00C82E41" w:rsidP="008A6F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F5D3E"/>
    <w:rsid w:val="008A6F34"/>
    <w:rsid w:val="00C82E41"/>
    <w:rsid w:val="00CB1601"/>
    <w:rsid w:val="0FD33A5D"/>
    <w:rsid w:val="10471242"/>
    <w:rsid w:val="1A3C6A56"/>
    <w:rsid w:val="1AE12952"/>
    <w:rsid w:val="26BA7840"/>
    <w:rsid w:val="30C31327"/>
    <w:rsid w:val="7B5F5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CA1E9B3-0EDC-4E9E-8A61-EBE8E9D6E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A6F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6F34"/>
    <w:rPr>
      <w:kern w:val="2"/>
      <w:sz w:val="18"/>
      <w:szCs w:val="18"/>
    </w:rPr>
  </w:style>
  <w:style w:type="paragraph" w:styleId="a4">
    <w:name w:val="footer"/>
    <w:basedOn w:val="a"/>
    <w:link w:val="Char0"/>
    <w:rsid w:val="008A6F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6F3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yangjun@sipac.gov.cn</cp:lastModifiedBy>
  <cp:revision>2</cp:revision>
  <dcterms:created xsi:type="dcterms:W3CDTF">2024-06-19T08:48:00Z</dcterms:created>
  <dcterms:modified xsi:type="dcterms:W3CDTF">2024-06-24T07:06:00Z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